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F0" w:rsidRPr="009C07FF" w:rsidRDefault="00C300F0" w:rsidP="00C300F0">
      <w:pPr>
        <w:rPr>
          <w:rFonts w:cs="Calibri"/>
          <w:b/>
          <w:bCs/>
          <w:color w:val="000000"/>
          <w:sz w:val="23"/>
          <w:szCs w:val="23"/>
        </w:rPr>
      </w:pPr>
      <w:proofErr w:type="gramStart"/>
      <w:r>
        <w:rPr>
          <w:b/>
          <w:bCs/>
          <w:sz w:val="24"/>
          <w:szCs w:val="24"/>
        </w:rPr>
        <w:t>…………………………</w:t>
      </w:r>
      <w:proofErr w:type="gramEnd"/>
      <w:r w:rsidRPr="009C07FF">
        <w:rPr>
          <w:b/>
          <w:bCs/>
          <w:sz w:val="24"/>
          <w:szCs w:val="24"/>
        </w:rPr>
        <w:t xml:space="preserve"> OKULU DEĞERLER EĞİTİMİ </w:t>
      </w:r>
      <w:r>
        <w:rPr>
          <w:b/>
          <w:bCs/>
          <w:sz w:val="24"/>
          <w:szCs w:val="24"/>
        </w:rPr>
        <w:t xml:space="preserve">DÖNEM SONU </w:t>
      </w:r>
      <w:r w:rsidRPr="009C07FF">
        <w:rPr>
          <w:b/>
          <w:bCs/>
          <w:sz w:val="24"/>
          <w:szCs w:val="24"/>
        </w:rPr>
        <w:t xml:space="preserve">ÇALIŞMA RAPORU  </w:t>
      </w:r>
      <w:r w:rsidRPr="009C07FF">
        <w:rPr>
          <w:b/>
          <w:bCs/>
          <w:color w:val="FF0000"/>
          <w:sz w:val="24"/>
          <w:szCs w:val="24"/>
        </w:rPr>
        <w:t xml:space="preserve"> (EK-3)</w:t>
      </w: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7"/>
        <w:gridCol w:w="4733"/>
        <w:gridCol w:w="847"/>
        <w:gridCol w:w="906"/>
        <w:gridCol w:w="1067"/>
      </w:tblGrid>
      <w:tr w:rsidR="00C300F0" w:rsidRPr="005C1A5D" w:rsidTr="00D67463">
        <w:trPr>
          <w:trHeight w:val="750"/>
        </w:trPr>
        <w:tc>
          <w:tcPr>
            <w:tcW w:w="1598" w:type="dxa"/>
            <w:vMerge w:val="restart"/>
            <w:shd w:val="clear" w:color="auto" w:fill="FDE9D9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bCs/>
                <w:sz w:val="22"/>
                <w:szCs w:val="22"/>
              </w:rPr>
              <w:t>DEĞERLER</w:t>
            </w:r>
          </w:p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  <w:vMerge w:val="restart"/>
            <w:shd w:val="clear" w:color="auto" w:fill="FDE9D9"/>
            <w:vAlign w:val="center"/>
          </w:tcPr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bCs/>
                <w:sz w:val="22"/>
                <w:szCs w:val="22"/>
              </w:rPr>
              <w:t>YAPILAN ETKİNLİKLER</w:t>
            </w:r>
          </w:p>
        </w:tc>
        <w:tc>
          <w:tcPr>
            <w:tcW w:w="2815" w:type="dxa"/>
            <w:gridSpan w:val="3"/>
            <w:shd w:val="clear" w:color="auto" w:fill="FDE9D9"/>
            <w:vAlign w:val="center"/>
          </w:tcPr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bCs/>
                <w:sz w:val="22"/>
                <w:szCs w:val="22"/>
              </w:rPr>
              <w:t>KATILIMCI GRUP</w:t>
            </w:r>
          </w:p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bCs/>
                <w:sz w:val="22"/>
                <w:szCs w:val="22"/>
              </w:rPr>
              <w:t>VE SAYILARI</w:t>
            </w:r>
          </w:p>
        </w:tc>
      </w:tr>
      <w:tr w:rsidR="00C300F0" w:rsidRPr="005C1A5D" w:rsidTr="00D67463">
        <w:trPr>
          <w:trHeight w:val="429"/>
        </w:trPr>
        <w:tc>
          <w:tcPr>
            <w:tcW w:w="1598" w:type="dxa"/>
            <w:vMerge/>
            <w:shd w:val="clear" w:color="auto" w:fill="FDE9D9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  <w:vMerge/>
            <w:shd w:val="clear" w:color="auto" w:fill="FDE9D9"/>
          </w:tcPr>
          <w:p w:rsidR="00C300F0" w:rsidRPr="005C1A5D" w:rsidRDefault="00C300F0" w:rsidP="00D67463">
            <w:pPr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shd w:val="clear" w:color="auto" w:fill="FDE9D9"/>
            <w:vAlign w:val="center"/>
          </w:tcPr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sz w:val="22"/>
                <w:szCs w:val="22"/>
              </w:rPr>
              <w:t>Öğrenci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sz w:val="22"/>
                <w:szCs w:val="22"/>
              </w:rPr>
              <w:t>Veli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C300F0" w:rsidRPr="005C1A5D" w:rsidRDefault="00C300F0" w:rsidP="00D67463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C1A5D">
              <w:rPr>
                <w:rFonts w:ascii="Calibri" w:hAnsi="Calibri"/>
                <w:b/>
                <w:sz w:val="22"/>
                <w:szCs w:val="22"/>
              </w:rPr>
              <w:t>Öğretmen</w:t>
            </w:r>
          </w:p>
        </w:tc>
      </w:tr>
      <w:tr w:rsidR="00C300F0" w:rsidRPr="005C1A5D" w:rsidTr="00D67463">
        <w:trPr>
          <w:trHeight w:val="135"/>
        </w:trPr>
        <w:tc>
          <w:tcPr>
            <w:tcW w:w="1598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225"/>
        </w:trPr>
        <w:tc>
          <w:tcPr>
            <w:tcW w:w="1598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255"/>
        </w:trPr>
        <w:tc>
          <w:tcPr>
            <w:tcW w:w="1598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285"/>
        </w:trPr>
        <w:tc>
          <w:tcPr>
            <w:tcW w:w="1598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270"/>
        </w:trPr>
        <w:tc>
          <w:tcPr>
            <w:tcW w:w="1598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345"/>
        </w:trPr>
        <w:tc>
          <w:tcPr>
            <w:tcW w:w="1598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345"/>
        </w:trPr>
        <w:tc>
          <w:tcPr>
            <w:tcW w:w="1598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5C1A5D">
              <w:rPr>
                <w:rFonts w:cs="Calibri"/>
                <w:b/>
                <w:bCs/>
                <w:color w:val="000000"/>
                <w:sz w:val="23"/>
                <w:szCs w:val="23"/>
              </w:rPr>
              <w:t>Satırlar artırılabilir</w:t>
            </w:r>
          </w:p>
        </w:tc>
        <w:tc>
          <w:tcPr>
            <w:tcW w:w="847" w:type="dxa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270"/>
        </w:trPr>
        <w:tc>
          <w:tcPr>
            <w:tcW w:w="9150" w:type="dxa"/>
            <w:gridSpan w:val="5"/>
            <w:shd w:val="clear" w:color="auto" w:fill="FDE9D9"/>
            <w:vAlign w:val="center"/>
          </w:tcPr>
          <w:p w:rsidR="00C300F0" w:rsidRPr="005C1A5D" w:rsidRDefault="00C300F0" w:rsidP="00D67463">
            <w:pPr>
              <w:ind w:left="8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5C1A5D">
              <w:rPr>
                <w:rFonts w:cs="Calibri"/>
                <w:b/>
                <w:bCs/>
                <w:color w:val="000000"/>
                <w:sz w:val="23"/>
                <w:szCs w:val="23"/>
              </w:rPr>
              <w:t>YAPILAN FAALİYETLERİN DEĞERLENDİRİLMESİ</w:t>
            </w:r>
          </w:p>
        </w:tc>
      </w:tr>
      <w:tr w:rsidR="00C300F0" w:rsidRPr="005C1A5D" w:rsidTr="00D67463">
        <w:trPr>
          <w:trHeight w:val="1440"/>
        </w:trPr>
        <w:tc>
          <w:tcPr>
            <w:tcW w:w="9150" w:type="dxa"/>
            <w:gridSpan w:val="5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420"/>
        </w:trPr>
        <w:tc>
          <w:tcPr>
            <w:tcW w:w="9150" w:type="dxa"/>
            <w:gridSpan w:val="5"/>
            <w:shd w:val="clear" w:color="auto" w:fill="FDE9D9"/>
            <w:vAlign w:val="center"/>
          </w:tcPr>
          <w:p w:rsidR="00C300F0" w:rsidRPr="005C1A5D" w:rsidRDefault="00C300F0" w:rsidP="00D67463">
            <w:pPr>
              <w:ind w:left="8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5C1A5D">
              <w:rPr>
                <w:rFonts w:cs="Calibri"/>
                <w:b/>
                <w:bCs/>
                <w:color w:val="000000"/>
                <w:sz w:val="23"/>
                <w:szCs w:val="23"/>
              </w:rPr>
              <w:t>KARŞILAŞILAN PROBLEMLER VE ÇÖZÜM ÖNERİLERİ</w:t>
            </w:r>
          </w:p>
        </w:tc>
      </w:tr>
      <w:tr w:rsidR="00C300F0" w:rsidRPr="005C1A5D" w:rsidTr="00D67463">
        <w:trPr>
          <w:trHeight w:val="1545"/>
        </w:trPr>
        <w:tc>
          <w:tcPr>
            <w:tcW w:w="9150" w:type="dxa"/>
            <w:gridSpan w:val="5"/>
          </w:tcPr>
          <w:p w:rsidR="00C300F0" w:rsidRPr="005C1A5D" w:rsidRDefault="00C300F0" w:rsidP="00D67463">
            <w:pPr>
              <w:ind w:left="8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300F0" w:rsidRPr="005C1A5D" w:rsidTr="00D67463">
        <w:trPr>
          <w:trHeight w:val="315"/>
        </w:trPr>
        <w:tc>
          <w:tcPr>
            <w:tcW w:w="9150" w:type="dxa"/>
            <w:gridSpan w:val="5"/>
            <w:shd w:val="clear" w:color="auto" w:fill="FDE9D9"/>
            <w:vAlign w:val="center"/>
          </w:tcPr>
          <w:p w:rsidR="00C300F0" w:rsidRPr="005C1A5D" w:rsidRDefault="00C300F0" w:rsidP="00D67463">
            <w:pPr>
              <w:ind w:left="8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5C1A5D">
              <w:rPr>
                <w:rFonts w:cs="Calibri"/>
                <w:b/>
                <w:bCs/>
                <w:color w:val="000000"/>
                <w:sz w:val="23"/>
                <w:szCs w:val="23"/>
              </w:rPr>
              <w:t>YAPILAN ÖRNEK ETKİNLİKLER</w:t>
            </w:r>
          </w:p>
        </w:tc>
      </w:tr>
      <w:tr w:rsidR="00C300F0" w:rsidRPr="005C1A5D" w:rsidTr="00D67463">
        <w:trPr>
          <w:trHeight w:val="1895"/>
        </w:trPr>
        <w:tc>
          <w:tcPr>
            <w:tcW w:w="9150" w:type="dxa"/>
            <w:gridSpan w:val="5"/>
          </w:tcPr>
          <w:p w:rsidR="00C300F0" w:rsidRPr="005C1A5D" w:rsidRDefault="00C300F0" w:rsidP="00D674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5C1A5D">
              <w:rPr>
                <w:b/>
                <w:bCs/>
                <w:color w:val="000000"/>
                <w:sz w:val="24"/>
                <w:szCs w:val="24"/>
              </w:rPr>
              <w:t>NOT: (</w:t>
            </w:r>
            <w:r w:rsidRPr="005C1A5D">
              <w:rPr>
                <w:b/>
                <w:sz w:val="24"/>
                <w:szCs w:val="24"/>
              </w:rPr>
              <w:t xml:space="preserve">Okul Müdürlüğü </w:t>
            </w:r>
            <w:proofErr w:type="gramStart"/>
            <w:r w:rsidRPr="005C1A5D">
              <w:rPr>
                <w:b/>
                <w:sz w:val="24"/>
                <w:szCs w:val="24"/>
              </w:rPr>
              <w:t>tarafından,</w:t>
            </w:r>
            <w:r w:rsidRPr="005C1A5D">
              <w:rPr>
                <w:b/>
                <w:bCs/>
                <w:color w:val="000000"/>
                <w:sz w:val="24"/>
                <w:szCs w:val="24"/>
              </w:rPr>
              <w:t>seçilen</w:t>
            </w:r>
            <w:proofErr w:type="gramEnd"/>
            <w:r w:rsidRPr="005C1A5D">
              <w:rPr>
                <w:b/>
                <w:bCs/>
                <w:color w:val="000000"/>
                <w:sz w:val="24"/>
                <w:szCs w:val="24"/>
              </w:rPr>
              <w:t xml:space="preserve"> örnek etkinliklerle ilgili  resim.slayt. ,foto,afiş,</w:t>
            </w:r>
            <w:proofErr w:type="spellStart"/>
            <w:r w:rsidRPr="005C1A5D">
              <w:rPr>
                <w:b/>
                <w:bCs/>
                <w:color w:val="000000"/>
                <w:sz w:val="24"/>
                <w:szCs w:val="24"/>
              </w:rPr>
              <w:t>kısafilm</w:t>
            </w:r>
            <w:proofErr w:type="spellEnd"/>
            <w:r w:rsidRPr="005C1A5D">
              <w:rPr>
                <w:b/>
                <w:bCs/>
                <w:color w:val="000000"/>
                <w:sz w:val="24"/>
                <w:szCs w:val="24"/>
              </w:rPr>
              <w:t>,video</w:t>
            </w:r>
            <w:proofErr w:type="gramStart"/>
            <w:r w:rsidRPr="005C1A5D">
              <w:rPr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5C1A5D">
              <w:rPr>
                <w:b/>
                <w:bCs/>
                <w:color w:val="000000"/>
                <w:sz w:val="24"/>
                <w:szCs w:val="24"/>
              </w:rPr>
              <w:t xml:space="preserve">gibi tüm materyaller 1 adet </w:t>
            </w:r>
            <w:proofErr w:type="spellStart"/>
            <w:r w:rsidRPr="005C1A5D">
              <w:rPr>
                <w:b/>
                <w:bCs/>
                <w:color w:val="000000"/>
                <w:sz w:val="24"/>
                <w:szCs w:val="24"/>
              </w:rPr>
              <w:t>DWD’ye</w:t>
            </w:r>
            <w:proofErr w:type="spellEnd"/>
            <w:r w:rsidRPr="005C1A5D">
              <w:rPr>
                <w:b/>
                <w:bCs/>
                <w:color w:val="000000"/>
                <w:sz w:val="24"/>
                <w:szCs w:val="24"/>
              </w:rPr>
              <w:t xml:space="preserve"> kaydedilecektir.)</w:t>
            </w:r>
          </w:p>
        </w:tc>
      </w:tr>
    </w:tbl>
    <w:p w:rsidR="00C300F0" w:rsidRPr="007C258C" w:rsidRDefault="00C300F0" w:rsidP="00C300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0B26">
        <w:rPr>
          <w:b/>
          <w:color w:val="FF0000"/>
          <w:sz w:val="24"/>
          <w:szCs w:val="24"/>
        </w:rPr>
        <w:t xml:space="preserve">(Bu form </w:t>
      </w:r>
      <w:r>
        <w:rPr>
          <w:b/>
          <w:color w:val="FF0000"/>
          <w:sz w:val="24"/>
          <w:szCs w:val="24"/>
        </w:rPr>
        <w:t>Okul</w:t>
      </w:r>
      <w:r w:rsidRPr="00560B26">
        <w:rPr>
          <w:b/>
          <w:color w:val="FF0000"/>
          <w:sz w:val="24"/>
          <w:szCs w:val="24"/>
        </w:rPr>
        <w:t xml:space="preserve"> Müdürlüğü tarafından her dönem sonunda </w:t>
      </w:r>
      <w:r>
        <w:rPr>
          <w:b/>
          <w:color w:val="FF0000"/>
          <w:sz w:val="24"/>
          <w:szCs w:val="24"/>
        </w:rPr>
        <w:t xml:space="preserve">1 adet DWD ile beraber </w:t>
      </w:r>
      <w:r w:rsidRPr="00560B26">
        <w:rPr>
          <w:b/>
          <w:color w:val="FF0000"/>
          <w:sz w:val="24"/>
          <w:szCs w:val="24"/>
        </w:rPr>
        <w:t>İl</w:t>
      </w:r>
      <w:r>
        <w:rPr>
          <w:b/>
          <w:color w:val="FF0000"/>
          <w:sz w:val="24"/>
          <w:szCs w:val="24"/>
        </w:rPr>
        <w:t>çe</w:t>
      </w:r>
      <w:r w:rsidRPr="00560B26">
        <w:rPr>
          <w:b/>
          <w:color w:val="FF0000"/>
          <w:sz w:val="24"/>
          <w:szCs w:val="24"/>
        </w:rPr>
        <w:t xml:space="preserve"> Milli Eğitim Müdürlüğü</w:t>
      </w:r>
      <w:r>
        <w:rPr>
          <w:b/>
          <w:color w:val="FF0000"/>
          <w:sz w:val="24"/>
          <w:szCs w:val="24"/>
        </w:rPr>
        <w:t xml:space="preserve">ne </w:t>
      </w:r>
      <w:r w:rsidRPr="00D22571">
        <w:rPr>
          <w:b/>
          <w:bCs/>
          <w:color w:val="FF0000"/>
          <w:sz w:val="24"/>
          <w:szCs w:val="24"/>
        </w:rPr>
        <w:t>bu formla birlikte resmi üst yazıyla teslim edilecektir.)</w:t>
      </w:r>
    </w:p>
    <w:p w:rsidR="000E4341" w:rsidRDefault="00C300F0">
      <w:r>
        <w:rPr>
          <w:b/>
          <w:bCs/>
          <w:sz w:val="23"/>
          <w:szCs w:val="23"/>
        </w:rPr>
        <w:t xml:space="preserve">   OKUL YÜRÜTME KURULU ÜYELERİ                                                            OKUL MÜDÜRÜ</w:t>
      </w:r>
    </w:p>
    <w:sectPr w:rsidR="000E4341" w:rsidSect="000E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0F0"/>
    <w:rsid w:val="000E4341"/>
    <w:rsid w:val="00C3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F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00F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2017-06-05T09:59:00Z</dcterms:created>
  <dcterms:modified xsi:type="dcterms:W3CDTF">2017-06-05T09:59:00Z</dcterms:modified>
</cp:coreProperties>
</file>